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cef7b39f4c4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Fishman - Rosenfeld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Fishman - Rosenfeld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Combias - Woods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Fishman - Rosenfeld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Fishman - Rosenfeld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Ferriero - Stratton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Mantoura - Wharton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Fishman - Rosenfeld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10:00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Fishman - Rosenfeld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10:00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McCabe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10:00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Ferriero - Stratton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Ferriero - Stratton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Ferriero - Stratton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Fishman - Rosenfeld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Mantoura - Wharton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Mantoura - Wharton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Mantoura - Wharton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Bibbo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Mantoura - Wharton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Abbott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10:00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Combias - Woods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Rosner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Hayes - Rosner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10:00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Hayes - Rosner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Lederman - Yoars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Lederman - Yoars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Combias - Woods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Chin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Chin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Combias - Woods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Combias - Woods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Combias - Woods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Ferriero - Stratton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FE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Hayes - Rosner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Rosner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10:00</w:t>
                        </w:r>
                      </w:p>
                    </w:tc>
                    <w:tc>
                      <w:p>
                        <w:r>
                          <w:t>CR15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6-1,4-6,1-0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10:00</w:t>
                        </w:r>
                      </w:p>
                    </w:tc>
                    <w:tc>
                      <w:p>
                        <w:r>
                          <w:t>CR16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McCabe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McCabe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Bibbo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Bibbo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Bibbo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t>Bibbo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Abbott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Abbott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Bibbo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10:00</w:t>
                        </w:r>
                      </w:p>
                    </w:tc>
                    <w:tc>
                      <w:p>
                        <w:r>
                          <w:t>CR14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11:30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Emerson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6-2-6-4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6-4,5-7,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11:30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Lederman - Yoars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6-7,6-2,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Lederman - Yoars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Lederman - Yoars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Chin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Chin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Engdahl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McCabe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McCabe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Emerson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TB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Katz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Abbott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Abbott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Chin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Chin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3-6,7-5,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Mutone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10+ Nationals</w:t>
          </w:r>
        </w:p>
        <w:p>
          <w:r>
            <w:rPr>
              <w:rFonts w:ascii="Georgia"/>
              <w:sz w:val="28"/>
            </w:rPr>
            <w:t>Saturday, March 14,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